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8.05.202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75 (28.05.2024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