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279 от 11.08.2026г.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11.08.2026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№337 от 06.08.2025г.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06.08.2025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№283 от 12.08.2024г.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12.08.2024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Предупреждение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№319 от 08.08.2023г.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08.08.2023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№447 от 08.08.2022г.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08.08.2022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449 от 20.08.2019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20.08.2019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419 от 30.08.2018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30.08.2018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289 от 24.11.2017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24.11.2017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154 от 11.09.2017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11.09.2017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24.11.2017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