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262 от 20.07.2026г.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№321 от 24.07.2025г.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№357 от 18.09.2024г.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№272 от 24.07.2024г.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№307 от 27.07.2023г.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Прекратить дисциплинарное производство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№425 от 30.07.2022г.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370 от 30.07.2021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307 от 31.07.2020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404 от 30.07.2019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98 от 20.02.2019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372 от 25.07.2018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256 от 27.10.2017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07.08.2017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03.08.2016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218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182 от 13.11.2015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101 от 03.08.2015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 от 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30.07.2014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31.07.2013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