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№399 от 15.09.2025г.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№332 от 12.09.2024г.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№355 от 14.09.2023г.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№469 от 23.08.2022г.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 от 28.01.2022г.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508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№293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176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2 от 15.01.2019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 от 23.01.2018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