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Заголовок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Месяц, год проверки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Перечень мер дисциплинарного воздействия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Результат проверки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570 от 26.10.2021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26.10.2021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10.2021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Рекомендация Правлению об исключении из состава А "СО "СЧ"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418 от 26.08.2021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26.08.2021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08.2021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Приостановлено до 28.10.2021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439 от 24.08.2021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24.08.2021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08.2021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 рассмотрении дисциплинарной комиссии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320 от 18.06.2021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18.06.2021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06.2021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Приостановлено до 26.08.2021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193 от 06.04.2021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06.04.2021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04.2021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Приостановлено до 24.06.2021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№339 от 19.08.2020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19.08.2020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08.2020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