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515 от 06.09.2019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470 от 07.09.2018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169 от 08.09.2017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08.09.2017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132 от 28.07.2017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12.10.2017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44 от 31.03.2017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31.03.2017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до 28.07.2017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185 от 19.09.2016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19.09.2016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до 31.03.2017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93 от 29.04.2016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230 от 29.12.2015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29.04.2016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132 от 17.09.2015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17.09.2015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30.12.2015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136 от 12.09.2014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12.09.2014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139 от 13.09.2013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13.09.2013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146 от 31.08.2012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31.08.2012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