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90 от 20.02.2019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16.05.2019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№656 от 19.12.2018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19.12.2018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21.02.2019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623 от 07.12.2018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07.12.2018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21.02.2019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550 от 17.10.2018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17.10.2018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20.12.2018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451 от 15.08.2018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15.08.2018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18.10.2018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322 от 09.06.2018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09.06.2018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16.08.2018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163 от 16.03.2018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16.03.2018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09.06.2018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309 от 18.12.2017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18.12.2017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16.03.2018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233 от 19.12.2016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19.12.2016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184 от 21.12.2015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21.12.2015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181 от 18.12.2014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18.12.2014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197 от 05.12.2014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05.12.2014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Вынесено 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183 от 19.12.2013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19.12.2013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190 от 04.12.2012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04.12.2012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