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80 от 19.05.2014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Действие свидетельства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29 от 24.02.2014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Действие свидетельства приостановле-но сроком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 от 19.04.2013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 от 20.04.2012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67 от 17.04.2012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 от 18.01.2012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 действие Свидетельства в отношении определённых видов работ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