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21-С-0225-0217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"ТехСтройКран"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2130182997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1172130000570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282 (17.02.2017)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460 (25.12.2019)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Мельников Дмитрий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64-12-84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194900-021-000416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10.02.2019 по 09.02.2020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