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21-С-0062-0615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"СМУ-121"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"СМУ-121"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2130063703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1092130011104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219 (17.06.2015)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287 659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"Управляющая компания "Стратегия 21"- Генеральный директор, Угаслов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43-45-04, факс: (8352) 43-45-06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Ишлейский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7217 GL 0013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24.06.2017 по 23.06.2018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