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21-С-0190-0410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"РИГГЕР"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"РИГГЕР"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2130068437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1102130001346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03.02.2010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09.04.2010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11.04.2013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общего собрания № 12 (11.04.2013)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Исключение из членов за неоднократную в течение одного года неуплату (несвоевременную уплату) членских взносов (п. 3 ч. 2. ст.55.7.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Героев Александр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(8352)58-30-34, факс: (8352) 58-01-88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Водопроводная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22-12/421-01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09.04.2012 по 08.04.2013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