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"Гродан"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"Гродан"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2130015594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1072130004561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02.03.2007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11 (14.03.2012)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Волков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24-02-73, факс: (8352) 24-02-73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433-297-051251/10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29.10.2010 по 28.10.2011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