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21-С-0089-1209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"Арка"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"Арка"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2124010478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1022100910919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11.06.1999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747 999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Шарафутдинов Фагиль Фазылянович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55-03-50, факс: (8352) 55-03-50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Школьный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408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7791R/906/00165/25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22.01.2026 по 21.01.2027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