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64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троитель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итель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1700286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4213200294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.07.200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.11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47 (14.11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за неуплату более 2 месяцев в течение одного года или несвоевременную уплату в течение одного года членских взносов в Ассоциацию (п.7.3.5 «Положения о членстве в Ассоциации «Саморегулируемая организация «Строители Чувашии»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74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курсный управляющий, Митюнин Владимир Яковл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46) 2-33-01, 2-33-02, факс: (83546) 2-33-01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17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ело Шемурш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Автовокзаль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4900-021-00013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7.10.2014 по 26.10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