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21-С-0042-1209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ЗАО "ХК "Голицын"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Закрытое акционерное общество "Холдинговая компания "Голицын"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5006004480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1025001062569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29.10.1997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20.10.2021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520 (20.10.2021)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- 2 000 000 рублей, в компенсационный фонд обеспечения договорных обязательств - 2 500 000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Четвертый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десять миллиардов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Конкурсный управляющий, Суразаков Вячеслав Эрнстович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74-00-27, 73-08-06, факс: (8352) 74-00-27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Коммунальная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204900-021-002033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13.07.2020 по 12.07.2021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