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21-С-0218-1017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«Стройсервис-Бурение»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«Стройсервис-Бурение»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1650183160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1081650015941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29.09.2008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19.10.2017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344 (19.10.2017)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27.08.2021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516 (27.08.2021)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на основании п.5.7, п.8.11.7 Устава А СО «СЧ», п.2 ч.2 ст.55.7 ГрК РФ. На момент исключения размер взноса в компенсационный фонд возмещения вреда составлял - 500 000 рублей, в компенсационный фонд обеспечения договорных обязательств - 0 рублей.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Шевченко Евгений Григорьевич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(8552) 57-23-39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Академика А.Н.Крылова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28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194900-021-002792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09.10.2019 по 08.10.2020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