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21-С-0218-1017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«Стройсервис-Бурение»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«Стройсервис-Бурение»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1650183160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1081650015941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344 (19.10.2017)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516 (27.08.2021)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п.5.7, п.8.11.7 Устава А СО «СЧ», п.2 ч.2 ст.55.7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Шевченко Евгений Григорьевич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(8552) 57-23-39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194900-021-002792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09.10.2019 по 08.10.2020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