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07.11.2019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№991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24.10.2019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№966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22.08.2019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№910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4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27.06.2019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№880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